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C93D78" w14:textId="799ED6DE" w:rsidR="009D45F5" w:rsidRDefault="009D45F5" w:rsidP="009D45F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kern w:val="0"/>
          <w:sz w:val="36"/>
          <w:szCs w:val="36"/>
          <w14:ligatures w14:val="none"/>
        </w:rPr>
      </w:pPr>
      <w:bookmarkStart w:id="0" w:name="_GoBack"/>
      <w:bookmarkEnd w:id="0"/>
      <w:r w:rsidRPr="009D45F5">
        <w:rPr>
          <w:rFonts w:ascii="TH SarabunPSK" w:eastAsia="Times New Roman" w:hAnsi="TH SarabunPSK" w:cs="TH SarabunPSK"/>
          <w:b/>
          <w:bCs/>
          <w:color w:val="000000"/>
          <w:kern w:val="0"/>
          <w:sz w:val="36"/>
          <w:szCs w:val="36"/>
          <w:cs/>
          <w14:ligatures w14:val="none"/>
        </w:rPr>
        <w:t>แบบเปิดเผยข้อมูลงบประมาณเงินอุดหนุนเฉพาะกิจขององค์กรปกครองส่วนท้องถิ่น</w:t>
      </w:r>
      <w:r w:rsidRPr="009D45F5">
        <w:rPr>
          <w:rFonts w:ascii="TH SarabunPSK" w:eastAsia="Times New Roman" w:hAnsi="TH SarabunPSK" w:cs="TH SarabunPSK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9D45F5">
        <w:rPr>
          <w:rFonts w:ascii="TH SarabunPSK" w:eastAsia="Times New Roman" w:hAnsi="TH SarabunPSK" w:cs="TH SarabunPSK"/>
          <w:b/>
          <w:bCs/>
          <w:color w:val="000000"/>
          <w:kern w:val="0"/>
          <w:sz w:val="36"/>
          <w:szCs w:val="36"/>
          <w:cs/>
          <w14:ligatures w14:val="none"/>
        </w:rPr>
        <w:t xml:space="preserve">ประจำปีงบประมาณ พ.ศ. </w:t>
      </w:r>
      <w:r w:rsidRPr="009D45F5">
        <w:rPr>
          <w:rFonts w:ascii="TH SarabunPSK" w:eastAsia="Times New Roman" w:hAnsi="TH SarabunPSK" w:cs="TH SarabunPSK"/>
          <w:b/>
          <w:bCs/>
          <w:color w:val="000000"/>
          <w:kern w:val="0"/>
          <w:sz w:val="36"/>
          <w:szCs w:val="36"/>
          <w14:ligatures w14:val="none"/>
        </w:rPr>
        <w:t>2566</w:t>
      </w:r>
    </w:p>
    <w:p w14:paraId="1C3E6BA3" w14:textId="21B4004B" w:rsidR="009D45F5" w:rsidRDefault="009D45F5" w:rsidP="009D45F5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kern w:val="0"/>
          <w:sz w:val="36"/>
          <w:szCs w:val="36"/>
          <w14:ligatures w14:val="none"/>
        </w:rPr>
      </w:pPr>
      <w:r w:rsidRPr="009D45F5">
        <w:rPr>
          <w:rFonts w:ascii="TH SarabunPSK" w:eastAsia="Times New Roman" w:hAnsi="TH SarabunPSK" w:cs="TH SarabunPSK"/>
          <w:color w:val="000000"/>
          <w:kern w:val="0"/>
          <w:sz w:val="36"/>
          <w:szCs w:val="36"/>
          <w:cs/>
          <w14:ligatures w14:val="none"/>
        </w:rPr>
        <w:t>หน่วยงาน</w:t>
      </w:r>
      <w:r w:rsidRPr="009D45F5">
        <w:rPr>
          <w:rFonts w:ascii="TH SarabunPSK" w:eastAsia="Times New Roman" w:hAnsi="TH SarabunPSK" w:cs="TH SarabunPSK"/>
          <w:color w:val="000000"/>
          <w:kern w:val="0"/>
          <w:sz w:val="36"/>
          <w:szCs w:val="36"/>
          <w14:ligatures w14:val="none"/>
        </w:rPr>
        <w:t xml:space="preserve"> </w:t>
      </w:r>
      <w:r w:rsidRPr="009D45F5">
        <w:rPr>
          <w:rFonts w:ascii="TH SarabunPSK" w:eastAsia="Times New Roman" w:hAnsi="TH SarabunPSK" w:cs="TH SarabunPSK"/>
          <w:color w:val="000000"/>
          <w:kern w:val="0"/>
          <w:sz w:val="36"/>
          <w:szCs w:val="36"/>
          <w:cs/>
          <w14:ligatures w14:val="none"/>
        </w:rPr>
        <w:t>องค์การบริหารส่วนตำบลเขาไพร</w:t>
      </w:r>
    </w:p>
    <w:p w14:paraId="4C0CA9E8" w14:textId="1CDEF57C" w:rsidR="009D45F5" w:rsidRDefault="009D45F5" w:rsidP="009D45F5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kern w:val="0"/>
          <w:sz w:val="36"/>
          <w:szCs w:val="36"/>
          <w14:ligatures w14:val="none"/>
        </w:rPr>
      </w:pPr>
      <w:r w:rsidRPr="009D45F5">
        <w:rPr>
          <w:rFonts w:ascii="TH SarabunPSK" w:eastAsia="Times New Roman" w:hAnsi="TH SarabunPSK" w:cs="TH SarabunPSK"/>
          <w:color w:val="000000"/>
          <w:kern w:val="0"/>
          <w:sz w:val="36"/>
          <w:szCs w:val="36"/>
          <w:cs/>
          <w14:ligatures w14:val="none"/>
        </w:rPr>
        <w:t>อำเภอรัษฎา</w:t>
      </w:r>
      <w:r w:rsidRPr="009D45F5">
        <w:rPr>
          <w:rFonts w:ascii="TH SarabunPSK" w:eastAsia="Times New Roman" w:hAnsi="TH SarabunPSK" w:cs="TH SarabunPSK"/>
          <w:color w:val="000000"/>
          <w:kern w:val="0"/>
          <w:sz w:val="36"/>
          <w:szCs w:val="36"/>
          <w14:ligatures w14:val="none"/>
        </w:rPr>
        <w:t xml:space="preserve"> </w:t>
      </w:r>
      <w:r w:rsidRPr="009D45F5">
        <w:rPr>
          <w:rFonts w:ascii="TH SarabunPSK" w:eastAsia="Times New Roman" w:hAnsi="TH SarabunPSK" w:cs="TH SarabunPSK"/>
          <w:color w:val="000000"/>
          <w:kern w:val="0"/>
          <w:sz w:val="36"/>
          <w:szCs w:val="36"/>
          <w:cs/>
          <w14:ligatures w14:val="none"/>
        </w:rPr>
        <w:t>จังหวัดตรัง</w:t>
      </w:r>
    </w:p>
    <w:p w14:paraId="26190B52" w14:textId="77777777" w:rsidR="009D45F5" w:rsidRDefault="009D45F5" w:rsidP="009D45F5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kern w:val="0"/>
          <w:sz w:val="36"/>
          <w:szCs w:val="36"/>
          <w14:ligatures w14:val="non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4"/>
        <w:gridCol w:w="5490"/>
        <w:gridCol w:w="1890"/>
        <w:gridCol w:w="2700"/>
        <w:gridCol w:w="2155"/>
      </w:tblGrid>
      <w:tr w:rsidR="009D45F5" w:rsidRPr="009D45F5" w14:paraId="3C58A1BE" w14:textId="77777777" w:rsidTr="00C13A38">
        <w:tc>
          <w:tcPr>
            <w:tcW w:w="715" w:type="dxa"/>
          </w:tcPr>
          <w:p w14:paraId="3910B7FA" w14:textId="77777777" w:rsidR="009D45F5" w:rsidRDefault="009D45F5" w:rsidP="00C13A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6A3C6F57" w14:textId="5CD38135" w:rsidR="009D45F5" w:rsidRPr="009D45F5" w:rsidRDefault="009D45F5" w:rsidP="00C13A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D45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490" w:type="dxa"/>
          </w:tcPr>
          <w:p w14:paraId="39289313" w14:textId="77777777" w:rsidR="00C13A38" w:rsidRDefault="00C13A38" w:rsidP="00C13A38">
            <w:pPr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  <w:p w14:paraId="2B885C36" w14:textId="28AE1356" w:rsidR="009D45F5" w:rsidRPr="009D45F5" w:rsidRDefault="009D45F5" w:rsidP="00C13A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D45F5">
              <w:rPr>
                <w:rFonts w:ascii="TH Sarabun New" w:eastAsia="Times New Roman" w:hAnsi="TH Sarabun New" w:cs="TH Sarabun New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ชื่อรายการ</w:t>
            </w:r>
          </w:p>
        </w:tc>
        <w:tc>
          <w:tcPr>
            <w:tcW w:w="1890" w:type="dxa"/>
          </w:tcPr>
          <w:p w14:paraId="441BFD2F" w14:textId="77777777" w:rsidR="00C13A38" w:rsidRDefault="00C13A38" w:rsidP="00C13A38">
            <w:pPr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  <w:p w14:paraId="294643E8" w14:textId="649F08A8" w:rsidR="009D45F5" w:rsidRPr="009D45F5" w:rsidRDefault="009D45F5" w:rsidP="00C13A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D45F5">
              <w:rPr>
                <w:rFonts w:ascii="TH Sarabun New" w:eastAsia="Times New Roman" w:hAnsi="TH Sarabun New" w:cs="TH Sarabun New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งบประมาณ (บาท)</w:t>
            </w:r>
          </w:p>
        </w:tc>
        <w:tc>
          <w:tcPr>
            <w:tcW w:w="2700" w:type="dxa"/>
          </w:tcPr>
          <w:p w14:paraId="4907BE15" w14:textId="77777777" w:rsidR="00C13A38" w:rsidRDefault="00C13A38" w:rsidP="00C13A38">
            <w:pPr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  <w:p w14:paraId="07A7EF48" w14:textId="00CCB9FD" w:rsidR="009D45F5" w:rsidRPr="009D45F5" w:rsidRDefault="009D45F5" w:rsidP="00C13A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D45F5">
              <w:rPr>
                <w:rFonts w:ascii="TH Sarabun New" w:eastAsia="Times New Roman" w:hAnsi="TH Sarabun New" w:cs="TH Sarabun New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รหัสงบประมาณ</w:t>
            </w:r>
          </w:p>
        </w:tc>
        <w:tc>
          <w:tcPr>
            <w:tcW w:w="2155" w:type="dxa"/>
          </w:tcPr>
          <w:p w14:paraId="50934205" w14:textId="305CA439" w:rsidR="009D45F5" w:rsidRPr="009D45F5" w:rsidRDefault="009D45F5" w:rsidP="00C13A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D45F5">
              <w:rPr>
                <w:rFonts w:ascii="TH Sarabun New" w:eastAsia="Times New Roman" w:hAnsi="TH Sarabun New" w:cs="TH Sarabun New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ประเภทเงินอุดหนุน</w:t>
            </w:r>
            <w:r w:rsidRPr="009D45F5">
              <w:rPr>
                <w:rFonts w:ascii="TH Sarabun New" w:eastAsia="Times New Roman" w:hAnsi="TH Sarabun New" w:cs="TH Sarabun New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(</w:t>
            </w:r>
            <w:r w:rsidRPr="009D45F5">
              <w:rPr>
                <w:rFonts w:ascii="TH Sarabun New" w:eastAsia="Times New Roman" w:hAnsi="TH Sarabun New" w:cs="TH Sarabun New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งบประจำปี/งบเหลือจ่าย/งบกลาง)</w:t>
            </w:r>
          </w:p>
        </w:tc>
      </w:tr>
      <w:tr w:rsidR="009D45F5" w:rsidRPr="009D45F5" w14:paraId="01F710D8" w14:textId="77777777" w:rsidTr="00C13A38">
        <w:tc>
          <w:tcPr>
            <w:tcW w:w="715" w:type="dxa"/>
          </w:tcPr>
          <w:p w14:paraId="2F41CD64" w14:textId="12D37D31" w:rsidR="009D45F5" w:rsidRPr="009D45F5" w:rsidRDefault="009D45F5" w:rsidP="009D45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D45F5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5490" w:type="dxa"/>
          </w:tcPr>
          <w:p w14:paraId="0A71473A" w14:textId="5F5B7CB5" w:rsidR="009D45F5" w:rsidRPr="009D45F5" w:rsidRDefault="009D45F5" w:rsidP="009D45F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>โครงการก่อสร้างถนน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>คสล.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>รหัสทางหลวงท้องถิ่น ตง.ถ.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14:ligatures w14:val="none"/>
              </w:rPr>
              <w:t xml:space="preserve">25-005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>สายต้นม่วง เชื่อมต่อ ตง.ถ.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14:ligatures w14:val="none"/>
              </w:rPr>
              <w:t xml:space="preserve">25-004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สายหนองคมบาง หมู่ที่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14:ligatures w14:val="none"/>
              </w:rPr>
              <w:t xml:space="preserve">2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>บ้าน</w:t>
            </w:r>
            <w:proofErr w:type="spellStart"/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>โหล๊ะ</w:t>
            </w:r>
            <w:proofErr w:type="spellEnd"/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>ท่อม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ตำบลเขาไพร กว้าง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14:ligatures w14:val="none"/>
              </w:rPr>
              <w:t xml:space="preserve">4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เมตร ยาว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14:ligatures w14:val="none"/>
              </w:rPr>
              <w:t xml:space="preserve">2,000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เมตร หนา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14:ligatures w14:val="none"/>
              </w:rPr>
              <w:t xml:space="preserve">0.15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>เมตร หรือมีพื้นที่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ไม่น้อยกว่า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14:ligatures w14:val="none"/>
              </w:rPr>
              <w:t xml:space="preserve">8,000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>ตารางเมตร องค์การบริหารส่วนตำบลเขาไพร อำเภอรัษฎา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9D45F5">
              <w:rPr>
                <w:rFonts w:ascii="TH Sarabun New" w:eastAsia="Times New Roman" w:hAnsi="TH Sarabun New" w:cs="TH Sarabun New"/>
                <w:color w:val="000000"/>
                <w:kern w:val="0"/>
                <w:sz w:val="32"/>
                <w:szCs w:val="32"/>
                <w:cs/>
                <w14:ligatures w14:val="none"/>
              </w:rPr>
              <w:t>จังหวัดตรัง</w:t>
            </w:r>
          </w:p>
        </w:tc>
        <w:tc>
          <w:tcPr>
            <w:tcW w:w="1890" w:type="dxa"/>
          </w:tcPr>
          <w:p w14:paraId="36C64401" w14:textId="1CF1DA78" w:rsidR="009D45F5" w:rsidRPr="009D45F5" w:rsidRDefault="009D45F5" w:rsidP="009D45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>5,495,000.00</w:t>
            </w:r>
          </w:p>
        </w:tc>
        <w:tc>
          <w:tcPr>
            <w:tcW w:w="2700" w:type="dxa"/>
          </w:tcPr>
          <w:p w14:paraId="6F2B9C39" w14:textId="47439E62" w:rsidR="009D45F5" w:rsidRPr="009D45F5" w:rsidRDefault="009D45F5" w:rsidP="009D45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>15008370001004204170</w:t>
            </w:r>
          </w:p>
        </w:tc>
        <w:tc>
          <w:tcPr>
            <w:tcW w:w="2155" w:type="dxa"/>
          </w:tcPr>
          <w:p w14:paraId="771529F2" w14:textId="149EA0AC" w:rsidR="009D45F5" w:rsidRPr="009D45F5" w:rsidRDefault="009D45F5" w:rsidP="009D45F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:cs/>
                <w14:ligatures w14:val="none"/>
              </w:rPr>
              <w:t>งบประมาณประจำปี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:cs/>
                <w14:ligatures w14:val="none"/>
              </w:rPr>
              <w:t xml:space="preserve">พ.ศ.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>2566</w:t>
            </w:r>
          </w:p>
        </w:tc>
      </w:tr>
      <w:tr w:rsidR="009D45F5" w:rsidRPr="009D45F5" w14:paraId="6CE7FB7D" w14:textId="77777777" w:rsidTr="00C13A38">
        <w:tc>
          <w:tcPr>
            <w:tcW w:w="715" w:type="dxa"/>
          </w:tcPr>
          <w:p w14:paraId="7E4DDF8B" w14:textId="56766C1C" w:rsidR="009D45F5" w:rsidRPr="009D45F5" w:rsidRDefault="009D45F5" w:rsidP="009D45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D45F5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5490" w:type="dxa"/>
          </w:tcPr>
          <w:p w14:paraId="0C85D6BB" w14:textId="0BD36631" w:rsidR="009D45F5" w:rsidRPr="009D45F5" w:rsidRDefault="009D45F5" w:rsidP="009D45F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:cs/>
                <w14:ligatures w14:val="none"/>
              </w:rPr>
              <w:t>ก่อสร้างถนนคอนกรีตเสริมเหล็ก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:cs/>
                <w14:ligatures w14:val="none"/>
              </w:rPr>
              <w:t>รหัสทางหลวงท้องถิ่น ตง.ถ.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 xml:space="preserve">25-005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:cs/>
                <w14:ligatures w14:val="none"/>
              </w:rPr>
              <w:t xml:space="preserve">สายต้นม่วง หมู่ที่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 xml:space="preserve">2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:cs/>
                <w14:ligatures w14:val="none"/>
              </w:rPr>
              <w:t xml:space="preserve">ตำบลเขาไพร กว้าง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 xml:space="preserve">5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:cs/>
                <w14:ligatures w14:val="none"/>
              </w:rPr>
              <w:t>เมตร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:cs/>
                <w14:ligatures w14:val="none"/>
              </w:rPr>
              <w:t xml:space="preserve">ยาว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 xml:space="preserve">59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:cs/>
                <w14:ligatures w14:val="none"/>
              </w:rPr>
              <w:t xml:space="preserve">เมตร หนา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 xml:space="preserve">0.15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:cs/>
                <w14:ligatures w14:val="none"/>
              </w:rPr>
              <w:t xml:space="preserve">เมตร ไหล่ทางข้างละ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 xml:space="preserve">0.50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:cs/>
                <w14:ligatures w14:val="none"/>
              </w:rPr>
              <w:t>เมตร หรือมีพื้นที่ไม่น้อยกว่า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 xml:space="preserve"> 295 </w:t>
            </w: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:cs/>
                <w14:ligatures w14:val="none"/>
              </w:rPr>
              <w:t>ตารางเมตร องค์การบริหารส่วนตำบลเขาไพร อำเภอรัษฎา จังหวัดตรัง</w:t>
            </w:r>
          </w:p>
        </w:tc>
        <w:tc>
          <w:tcPr>
            <w:tcW w:w="1890" w:type="dxa"/>
          </w:tcPr>
          <w:p w14:paraId="058B7876" w14:textId="0578CE3B" w:rsidR="009D45F5" w:rsidRPr="009D45F5" w:rsidRDefault="009D45F5" w:rsidP="009D45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>234,000.00</w:t>
            </w:r>
          </w:p>
        </w:tc>
        <w:tc>
          <w:tcPr>
            <w:tcW w:w="2700" w:type="dxa"/>
          </w:tcPr>
          <w:p w14:paraId="52990701" w14:textId="143EE15D" w:rsidR="009D45F5" w:rsidRPr="009D45F5" w:rsidRDefault="009D45F5" w:rsidP="009D45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14:ligatures w14:val="none"/>
              </w:rPr>
              <w:t>1500837000100420D112</w:t>
            </w:r>
          </w:p>
        </w:tc>
        <w:tc>
          <w:tcPr>
            <w:tcW w:w="2155" w:type="dxa"/>
          </w:tcPr>
          <w:p w14:paraId="53AE9DC9" w14:textId="2BF1ED72" w:rsidR="009D45F5" w:rsidRPr="009D45F5" w:rsidRDefault="009D45F5" w:rsidP="009D45F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D45F5">
              <w:rPr>
                <w:rFonts w:ascii="TH Sarabun New" w:eastAsia="Times New Roman" w:hAnsi="TH Sarabun New" w:cs="TH Sarabun New"/>
                <w:kern w:val="0"/>
                <w:sz w:val="32"/>
                <w:szCs w:val="32"/>
                <w:cs/>
                <w14:ligatures w14:val="none"/>
              </w:rPr>
              <w:t>เงินเหลือจ่าย</w:t>
            </w:r>
          </w:p>
        </w:tc>
      </w:tr>
    </w:tbl>
    <w:p w14:paraId="2F4D9B1D" w14:textId="77777777" w:rsidR="009D45F5" w:rsidRDefault="009D45F5" w:rsidP="009D45F5">
      <w:pPr>
        <w:spacing w:after="0" w:line="240" w:lineRule="auto"/>
      </w:pPr>
    </w:p>
    <w:p w14:paraId="11BDE1B5" w14:textId="3C88A61C" w:rsidR="009D45F5" w:rsidRDefault="009D45F5" w:rsidP="009D45F5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9D45F5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ผู้รับรองข้อมูล</w:t>
      </w:r>
    </w:p>
    <w:p w14:paraId="3ADF2246" w14:textId="79A57DAE" w:rsidR="009D45F5" w:rsidRDefault="009D45F5" w:rsidP="00C13A38">
      <w:pPr>
        <w:spacing w:before="240" w:after="0" w:line="240" w:lineRule="auto"/>
        <w:jc w:val="center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9D45F5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พลอยทิพย์</w:t>
      </w:r>
      <w:r w:rsidRPr="009D45F5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 </w:t>
      </w:r>
      <w:r w:rsidRPr="009D45F5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ไชยมณี</w:t>
      </w:r>
    </w:p>
    <w:p w14:paraId="10A81D86" w14:textId="1C81598D" w:rsidR="009D45F5" w:rsidRDefault="009D45F5" w:rsidP="009D45F5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9D45F5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(</w:t>
      </w:r>
      <w:proofErr w:type="gramStart"/>
      <w:r w:rsidRPr="009D45F5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นางพลอยทิพย์</w:t>
      </w:r>
      <w:r w:rsidRPr="009D45F5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 </w:t>
      </w:r>
      <w:r w:rsidRPr="009D45F5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ไชยมณี</w:t>
      </w:r>
      <w:proofErr w:type="gramEnd"/>
      <w:r w:rsidRPr="009D45F5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)</w:t>
      </w:r>
    </w:p>
    <w:p w14:paraId="43EE2109" w14:textId="69408673" w:rsidR="009D45F5" w:rsidRDefault="009D45F5" w:rsidP="009D45F5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9D45F5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ตำแหน่ง รองปลัดองค์การบริหารส่วนตำบล รักษาราชการแทน</w:t>
      </w:r>
    </w:p>
    <w:p w14:paraId="2F6517F0" w14:textId="1A064BAF" w:rsidR="009D45F5" w:rsidRPr="009D45F5" w:rsidRDefault="009D45F5" w:rsidP="009D45F5">
      <w:pPr>
        <w:spacing w:after="0" w:line="240" w:lineRule="auto"/>
        <w:jc w:val="center"/>
      </w:pPr>
      <w:r w:rsidRPr="009D45F5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>ปลัดองค์การบริหารส่วนตำบลเขาไพร</w:t>
      </w:r>
    </w:p>
    <w:sectPr w:rsidR="009D45F5" w:rsidRPr="009D45F5" w:rsidSect="009D45F5">
      <w:pgSz w:w="15840" w:h="12240" w:orient="landscape"/>
      <w:pgMar w:top="11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5F5"/>
    <w:rsid w:val="009D45F5"/>
    <w:rsid w:val="00A76A20"/>
    <w:rsid w:val="00BE62EB"/>
    <w:rsid w:val="00C1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BD0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4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4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4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นางสาวอภิญญา อินทองปาน</dc:creator>
  <cp:lastModifiedBy>ITGIDE-WIN10</cp:lastModifiedBy>
  <cp:revision>2</cp:revision>
  <dcterms:created xsi:type="dcterms:W3CDTF">2024-08-08T02:13:00Z</dcterms:created>
  <dcterms:modified xsi:type="dcterms:W3CDTF">2024-08-08T02:13:00Z</dcterms:modified>
</cp:coreProperties>
</file>